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2814BB4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454213CE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12FE9065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4AF61BE7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E994302" w14:textId="2E0055E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731CE0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731CE0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</w:t>
      </w:r>
      <w:r w:rsidR="008E7E71">
        <w:rPr>
          <w:rFonts w:cs="Arial"/>
        </w:rPr>
        <w:t>6</w:t>
      </w:r>
      <w:r w:rsidRPr="00BE62FB">
        <w:rPr>
          <w:rFonts w:cs="Arial"/>
        </w:rPr>
        <w:t xml:space="preserve">. godine </w:t>
      </w:r>
    </w:p>
    <w:p w:rsidRPr="00566A46" w:rsidR="00566A46" w:rsidP="00566A46" w:rsidRDefault="004F3811" w14:paraId="38AC989E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AD66CC" w:rsidR="00AD66CC">
        <w:rPr>
          <w:rFonts w:cs="Arial"/>
          <w:b/>
        </w:rPr>
        <w:t xml:space="preserve"> </w:t>
      </w:r>
    </w:p>
    <w:p w:rsidR="00566A46" w:rsidP="00566A46" w:rsidRDefault="00566A46" w14:paraId="5067A6A9" w14:textId="77777777">
      <w:pPr>
        <w:jc w:val="center"/>
        <w:rPr>
          <w:rFonts w:cs="Arial"/>
          <w:b/>
        </w:rPr>
      </w:pPr>
      <w:r w:rsidRPr="00566A46">
        <w:rPr>
          <w:rFonts w:cs="Arial"/>
          <w:b/>
        </w:rPr>
        <w:t xml:space="preserve"> ISTRATRANS TRANSPORT d.o.o., OIB 94460249592, </w:t>
      </w:r>
    </w:p>
    <w:p w:rsidR="00566A46" w:rsidP="00566A46" w:rsidRDefault="00566A46" w14:paraId="33718341" w14:textId="77777777">
      <w:pPr>
        <w:jc w:val="center"/>
        <w:rPr>
          <w:rFonts w:cs="Arial"/>
          <w:b/>
        </w:rPr>
      </w:pPr>
      <w:r w:rsidRPr="00566A46">
        <w:rPr>
          <w:rFonts w:cs="Arial"/>
          <w:b/>
        </w:rPr>
        <w:t xml:space="preserve">MBS: 130035331 Nedešćina, Vrećari 91, </w:t>
      </w:r>
    </w:p>
    <w:p w:rsidRPr="00BE62FB" w:rsidR="004F3811" w:rsidP="00566A46" w:rsidRDefault="004F3811" w14:paraId="24C510A2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371BDD49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43050978" w14:textId="77777777">
      <w:pPr>
        <w:jc w:val="both"/>
        <w:rPr>
          <w:rFonts w:cs="Arial"/>
        </w:rPr>
      </w:pPr>
    </w:p>
    <w:p w:rsidRPr="00BE62FB" w:rsidR="004F3811" w:rsidP="004F3811" w:rsidRDefault="004F3811" w14:paraId="3349132A" w14:textId="77777777">
      <w:pPr>
        <w:jc w:val="both"/>
        <w:rPr>
          <w:rFonts w:cs="Arial"/>
        </w:rPr>
      </w:pPr>
    </w:p>
    <w:p w:rsidRPr="00BE62FB" w:rsidR="004F3811" w:rsidP="004F3811" w:rsidRDefault="004F3811" w14:paraId="1571128B" w14:textId="77777777">
      <w:pPr>
        <w:jc w:val="both"/>
        <w:rPr>
          <w:rFonts w:cs="Arial"/>
        </w:rPr>
      </w:pPr>
    </w:p>
    <w:p w:rsidRPr="00BE62FB" w:rsidR="004F3811" w:rsidP="004F3811" w:rsidRDefault="004F3811" w14:paraId="2DE121A2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30D4141A" w14:textId="1F6FBD2A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5313F187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3F2597D8" w14:textId="77777777">
      <w:pPr>
        <w:jc w:val="both"/>
        <w:rPr>
          <w:rFonts w:cs="Arial"/>
        </w:rPr>
      </w:pPr>
    </w:p>
    <w:p w:rsidRPr="00BE62FB" w:rsidR="004F3811" w:rsidP="004F3811" w:rsidRDefault="004F3811" w14:paraId="203EFE1B" w14:textId="76939A4B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8E7E71">
        <w:rPr>
          <w:rFonts w:cs="Arial"/>
        </w:rPr>
        <w:t>10,30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2BA713F9" w14:textId="77777777">
      <w:pPr>
        <w:jc w:val="center"/>
        <w:rPr>
          <w:rFonts w:cs="Arial"/>
        </w:rPr>
      </w:pPr>
    </w:p>
    <w:p w:rsidRPr="00BE62FB" w:rsidR="004F3811" w:rsidP="004F3811" w:rsidRDefault="004F3811" w14:paraId="43B5F9D8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73EAAC3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 w14:paraId="7A29C5C4" w14:textId="19B926C5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1156A2">
        <w:rPr>
          <w:rFonts w:cs="Arial"/>
        </w:rPr>
        <w:t xml:space="preserve">Za predlagatelja – Blanka Cotman, ŽDO u Puli  </w:t>
      </w:r>
    </w:p>
    <w:p w:rsidRPr="00BE62FB" w:rsidR="00017033" w:rsidP="004F3811" w:rsidRDefault="00017033" w14:paraId="6F111D49" w14:textId="3F34360B">
      <w:pPr>
        <w:jc w:val="both"/>
        <w:rPr>
          <w:rFonts w:cs="Arial"/>
        </w:rPr>
      </w:pPr>
      <w:r>
        <w:rPr>
          <w:rFonts w:cs="Arial"/>
        </w:rPr>
        <w:tab/>
        <w:t>ZZ dužnika Sebastijan Runko, identitet utvrđen uvidom u OI</w:t>
      </w:r>
      <w:r w:rsidR="0062085E">
        <w:rPr>
          <w:rFonts w:cs="Arial"/>
        </w:rPr>
        <w:t xml:space="preserve"> broj</w:t>
      </w:r>
      <w:r>
        <w:rPr>
          <w:rFonts w:cs="Arial"/>
        </w:rPr>
        <w:t>:</w:t>
      </w:r>
      <w:r w:rsidR="0062085E">
        <w:rPr>
          <w:rFonts w:cs="Arial"/>
        </w:rPr>
        <w:t xml:space="preserve"> 115521343,</w:t>
      </w:r>
      <w:r>
        <w:rPr>
          <w:rFonts w:cs="Arial"/>
        </w:rPr>
        <w:t xml:space="preserve"> a ovlaštenje za zastupanje uvidom u sudski registar. </w:t>
      </w:r>
    </w:p>
    <w:p w:rsidRPr="00BE62FB" w:rsidR="004F3811" w:rsidP="0062085E" w:rsidRDefault="004F3811" w14:paraId="350BF25D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65DAFA8" w14:textId="43430F44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31CE0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731CE0">
        <w:rPr>
          <w:rFonts w:cs="Arial"/>
        </w:rPr>
        <w:t>siječnja 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732879A6" w14:textId="77777777">
      <w:pPr>
        <w:ind w:right="-288"/>
        <w:jc w:val="both"/>
        <w:rPr>
          <w:rFonts w:cs="Arial"/>
        </w:rPr>
      </w:pPr>
    </w:p>
    <w:p w:rsidR="001A18A5" w:rsidP="001A18A5" w:rsidRDefault="001A18A5" w14:paraId="72CFC94A" w14:textId="435065EF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66A46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566A46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566A46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566A46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566A46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490432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66A46">
        <w:rPr>
          <w:rFonts w:cs="Arial"/>
        </w:rPr>
        <w:t>104.121,24</w:t>
      </w:r>
      <w:r w:rsidR="00EC24E8">
        <w:rPr>
          <w:rFonts w:cs="Arial"/>
        </w:rPr>
        <w:t xml:space="preserve"> EUR. Na današnji dan blokada iznosi </w:t>
      </w:r>
      <w:r w:rsidR="00731CE0">
        <w:rPr>
          <w:rFonts w:cs="Arial"/>
        </w:rPr>
        <w:t>99.562,02</w:t>
      </w:r>
      <w:r w:rsidR="008E7E71">
        <w:rPr>
          <w:rFonts w:cs="Arial"/>
        </w:rPr>
        <w:t xml:space="preserve"> </w:t>
      </w:r>
      <w:r w:rsidR="00EC24E8">
        <w:rPr>
          <w:rFonts w:cs="Arial"/>
        </w:rPr>
        <w:t xml:space="preserve">EUR. </w:t>
      </w:r>
    </w:p>
    <w:p w:rsidR="00731CE0" w:rsidP="001A18A5" w:rsidRDefault="00731CE0" w14:paraId="67DA81D2" w14:textId="77777777">
      <w:pPr>
        <w:ind w:right="-288"/>
        <w:jc w:val="both"/>
        <w:rPr>
          <w:rFonts w:cs="Arial"/>
        </w:rPr>
      </w:pPr>
    </w:p>
    <w:p w:rsidRPr="00BE62FB" w:rsidR="00731CE0" w:rsidP="001A18A5" w:rsidRDefault="00731CE0" w14:paraId="2CD86BFC" w14:textId="13831E75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zz dužnika u spis dostavio </w:t>
      </w:r>
      <w:r w:rsidR="00142331">
        <w:rPr>
          <w:rFonts w:cs="Arial"/>
        </w:rPr>
        <w:t xml:space="preserve">prokazni </w:t>
      </w:r>
      <w:r>
        <w:rPr>
          <w:rFonts w:cs="Arial"/>
        </w:rPr>
        <w:t xml:space="preserve">popis imovine </w:t>
      </w:r>
      <w:r w:rsidR="00142331">
        <w:rPr>
          <w:rFonts w:cs="Arial"/>
        </w:rPr>
        <w:t>koji obzirom da je primljen neposredno pred održavanje ročišta nije objavljen na e oglasnoj ploči</w:t>
      </w:r>
      <w:r>
        <w:rPr>
          <w:rFonts w:cs="Arial"/>
        </w:rPr>
        <w:t xml:space="preserve">. </w:t>
      </w:r>
    </w:p>
    <w:p w:rsidRPr="00BE62FB" w:rsidR="00017033" w:rsidP="00017033" w:rsidRDefault="001156A2" w14:paraId="3159D260" w14:textId="747566B9">
      <w:pPr>
        <w:ind w:right="-288"/>
        <w:jc w:val="both"/>
        <w:rPr>
          <w:rFonts w:cs="Arial"/>
        </w:rPr>
      </w:pPr>
      <w:r>
        <w:rPr>
          <w:rFonts w:cs="Arial"/>
        </w:rPr>
        <w:t xml:space="preserve"> </w:t>
      </w:r>
    </w:p>
    <w:p w:rsidR="00142331" w:rsidP="00017033" w:rsidRDefault="00017033" w14:paraId="49178072" w14:textId="76DCE67C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 </w:t>
      </w:r>
      <w:r w:rsidR="00142331">
        <w:rPr>
          <w:rFonts w:cs="Arial"/>
        </w:rPr>
        <w:t xml:space="preserve">Zz dužnika je jučer telefonskim putem izvijestio sud da je u tijeku dogovor sa Poreznom upravom oko sklapanja upravnog ugovora i načina otplate potraživanja Porezne uprave a po osnovi koje postoji po njegovim navodima jedina blokada računa dužnika. Moli da se današnje ročište odgodi na kraće vrijeme. </w:t>
      </w:r>
    </w:p>
    <w:p w:rsidR="00142331" w:rsidP="00017033" w:rsidRDefault="00142331" w14:paraId="227DECA2" w14:textId="77777777">
      <w:pPr>
        <w:ind w:right="-288"/>
        <w:jc w:val="both"/>
        <w:rPr>
          <w:rFonts w:cs="Arial"/>
        </w:rPr>
      </w:pPr>
    </w:p>
    <w:p w:rsidRPr="00BE62FB" w:rsidR="007A39A7" w:rsidP="007A39A7" w:rsidRDefault="007A39A7" w14:paraId="588250A7" w14:textId="506A9B2F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Zz predlagateljice ostaje kod prijedloga da se nad dužnikom otvori stečajni postupak. </w:t>
      </w:r>
    </w:p>
    <w:p w:rsidRPr="00BE62FB" w:rsidR="00017033" w:rsidP="004F3811" w:rsidRDefault="00017033" w14:paraId="7D0BC421" w14:textId="77777777">
      <w:pPr>
        <w:ind w:right="-288"/>
        <w:jc w:val="both"/>
        <w:rPr>
          <w:rFonts w:cs="Arial"/>
        </w:rPr>
      </w:pPr>
    </w:p>
    <w:p w:rsidRPr="00D628C8" w:rsidR="00742948" w:rsidP="00742948" w:rsidRDefault="001156A2" w14:paraId="72527A91" w14:textId="77777777">
      <w:pPr>
        <w:jc w:val="both"/>
      </w:pPr>
      <w:r>
        <w:lastRenderedPageBreak/>
        <w:tab/>
      </w:r>
      <w:r w:rsidRPr="00D628C8" w:rsidR="00742948">
        <w:t xml:space="preserve">SUDAC </w:t>
      </w:r>
    </w:p>
    <w:p w:rsidRPr="00D628C8" w:rsidR="00742948" w:rsidP="00742948" w:rsidRDefault="00742948" w14:paraId="6134F7D2" w14:textId="77777777">
      <w:pPr>
        <w:jc w:val="both"/>
      </w:pPr>
    </w:p>
    <w:p w:rsidR="00742948" w:rsidP="00742948" w:rsidRDefault="00742948" w14:paraId="481429E6" w14:textId="77777777">
      <w:pPr>
        <w:jc w:val="center"/>
      </w:pPr>
      <w:r w:rsidRPr="00D628C8">
        <w:t>RJEŠAVA</w:t>
      </w:r>
    </w:p>
    <w:p w:rsidR="00742948" w:rsidP="00742948" w:rsidRDefault="00742948" w14:paraId="48984B00" w14:textId="77777777"/>
    <w:p w:rsidR="00742948" w:rsidP="00742948" w:rsidRDefault="00742948" w14:paraId="15820ECD" w14:textId="5F3182DC">
      <w:pPr>
        <w:jc w:val="both"/>
      </w:pPr>
      <w:r>
        <w:tab/>
      </w:r>
      <w:r w:rsidR="00142331">
        <w:t xml:space="preserve">Donijet će se odluka o otvaranju stečajnog postupka u pisanom obliku. </w:t>
      </w:r>
      <w:r>
        <w:t xml:space="preserve">  </w:t>
      </w:r>
    </w:p>
    <w:p w:rsidR="001156A2" w:rsidP="004F3811" w:rsidRDefault="001156A2" w14:paraId="3DB85BC8" w14:textId="77777777">
      <w:pPr>
        <w:jc w:val="center"/>
        <w:rPr>
          <w:rFonts w:cs="Arial"/>
        </w:rPr>
      </w:pPr>
    </w:p>
    <w:p w:rsidRPr="00BE62FB" w:rsidR="004F3811" w:rsidP="004F3811" w:rsidRDefault="004F3811" w14:paraId="64A5D295" w14:textId="661C5F66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E7E71">
        <w:rPr>
          <w:rFonts w:cs="Arial"/>
        </w:rPr>
        <w:t>10</w:t>
      </w:r>
      <w:r w:rsidR="001156A2">
        <w:rPr>
          <w:rFonts w:cs="Arial"/>
        </w:rPr>
        <w:t>:</w:t>
      </w:r>
      <w:r w:rsidR="00142331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53920C59" w14:textId="77777777">
      <w:pPr>
        <w:jc w:val="both"/>
        <w:rPr>
          <w:rFonts w:cs="Arial"/>
        </w:rPr>
      </w:pPr>
    </w:p>
    <w:p w:rsidRPr="00BE62FB" w:rsidR="004F3811" w:rsidP="004F3811" w:rsidRDefault="004F3811" w14:paraId="24F082BB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1156A2">
        <w:rPr>
          <w:rFonts w:cs="Arial"/>
        </w:rPr>
        <w:t>Predlagatelj</w:t>
      </w:r>
    </w:p>
    <w:p w:rsidRPr="00BE62FB" w:rsidR="004F3811" w:rsidP="00142331" w:rsidRDefault="004F3811" w14:paraId="39D415F4" w14:textId="2B9D10DD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185AF933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BF1128" w:rsidP="004F3811" w:rsidRDefault="004F3811" w14:paraId="74298546" w14:textId="724806B0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</w:t>
      </w:r>
    </w:p>
    <w:p w:rsidRPr="00BE62FB" w:rsidR="004F3811" w:rsidP="00BF1128" w:rsidRDefault="004F3811" w14:paraId="7516DEE8" w14:textId="687F3BE4">
      <w:pPr>
        <w:ind w:left="3540" w:firstLine="708"/>
        <w:jc w:val="both"/>
        <w:rPr>
          <w:rFonts w:cs="Arial"/>
        </w:rPr>
      </w:pPr>
      <w:r w:rsidRPr="00BE62FB">
        <w:rPr>
          <w:rFonts w:cs="Arial"/>
        </w:rPr>
        <w:t xml:space="preserve">   Zapisničar</w:t>
      </w:r>
    </w:p>
    <w:p w:rsidRPr="00BE62FB" w:rsidR="004F3811" w:rsidP="004F3811" w:rsidRDefault="004F3811" w14:paraId="09727221" w14:textId="77777777">
      <w:pPr>
        <w:rPr>
          <w:rFonts w:cs="Arial"/>
        </w:rPr>
      </w:pPr>
    </w:p>
    <w:p w:rsidRPr="006F3337" w:rsidR="004F3811" w:rsidP="004F3811" w:rsidRDefault="006F3337" w14:paraId="06911B9B" w14:textId="24246E1A">
      <w:pPr>
        <w:ind w:right="-288"/>
        <w:jc w:val="both"/>
        <w:rPr>
          <w:rFonts w:cs="Arial"/>
          <w:bCs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sectPr w:rsidRPr="006F3337" w:rsidR="004F3811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039B0105" w14:textId="77777777">
      <w:r>
        <w:separator/>
      </w:r>
    </w:p>
  </w:endnote>
  <w:endnote w:type="continuationSeparator" w:id="0">
    <w:p w:rsidR="0016483A" w:rsidRDefault="0016483A" w14:paraId="720798B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2331" w:rsidRDefault="00142331" w14:paraId="70E4433A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2331" w:rsidRDefault="00142331" w14:paraId="4BBB278B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2331" w:rsidRDefault="00142331" w14:paraId="32E632E5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07DCC4F5" w14:textId="77777777">
      <w:r>
        <w:separator/>
      </w:r>
    </w:p>
  </w:footnote>
  <w:footnote w:type="continuationSeparator" w:id="0">
    <w:p w:rsidR="0016483A" w:rsidRDefault="0016483A" w14:paraId="347741C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779BAE9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2A869E4B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2D4515AB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1156A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6F3337" w:rsidP="006F3337" w:rsidRDefault="008E7E71" w14:paraId="081B41EF" w14:textId="32766E60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6F3337">
      <w:rPr>
        <w:rFonts w:ascii="Arial" w:hAnsi="Arial" w:cs="Arial"/>
      </w:rPr>
      <w:t>4 St-438/2025-2</w:t>
    </w:r>
    <w:r w:rsidR="00142331">
      <w:rPr>
        <w:rFonts w:ascii="Arial" w:hAnsi="Arial" w:cs="Arial"/>
      </w:rPr>
      <w:t>7</w:t>
    </w:r>
  </w:p>
  <w:p w:rsidR="00CF7611" w:rsidP="00185666" w:rsidRDefault="00CF7611" w14:paraId="0BCFB0DC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490432" w14:paraId="2CC30D7A" w14:textId="04F8C52F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</w:t>
    </w:r>
    <w:r w:rsidR="00566A46">
      <w:rPr>
        <w:rFonts w:ascii="Arial" w:hAnsi="Arial" w:cs="Arial"/>
      </w:rPr>
      <w:t>438/2025-2</w:t>
    </w:r>
    <w:r w:rsidR="00731CE0">
      <w:rPr>
        <w:rFonts w:ascii="Arial" w:hAnsi="Arial" w:cs="Arial"/>
      </w:rPr>
      <w:t>7</w:t>
    </w:r>
  </w:p>
  <w:p w:rsidR="00CF7611" w:rsidRDefault="00CF7611" w14:paraId="51E8DF21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17033"/>
    <w:rsid w:val="00045B86"/>
    <w:rsid w:val="00070A05"/>
    <w:rsid w:val="0007639B"/>
    <w:rsid w:val="000A00E1"/>
    <w:rsid w:val="000A7400"/>
    <w:rsid w:val="000E6670"/>
    <w:rsid w:val="001156A2"/>
    <w:rsid w:val="00117DBA"/>
    <w:rsid w:val="00126C34"/>
    <w:rsid w:val="00142331"/>
    <w:rsid w:val="00146FFC"/>
    <w:rsid w:val="0016483A"/>
    <w:rsid w:val="00175DF2"/>
    <w:rsid w:val="00185666"/>
    <w:rsid w:val="001A18A5"/>
    <w:rsid w:val="001A2D7B"/>
    <w:rsid w:val="001B5B91"/>
    <w:rsid w:val="001D11D7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90432"/>
    <w:rsid w:val="004D73AE"/>
    <w:rsid w:val="004F3811"/>
    <w:rsid w:val="00566A46"/>
    <w:rsid w:val="00576B3E"/>
    <w:rsid w:val="005A3F55"/>
    <w:rsid w:val="005D6AA7"/>
    <w:rsid w:val="005F1C2E"/>
    <w:rsid w:val="00603281"/>
    <w:rsid w:val="0062085E"/>
    <w:rsid w:val="00626B34"/>
    <w:rsid w:val="00637A2F"/>
    <w:rsid w:val="00675ED3"/>
    <w:rsid w:val="00683B28"/>
    <w:rsid w:val="00685D0D"/>
    <w:rsid w:val="006A31D7"/>
    <w:rsid w:val="006A334F"/>
    <w:rsid w:val="006D396B"/>
    <w:rsid w:val="006F0FA9"/>
    <w:rsid w:val="006F3337"/>
    <w:rsid w:val="007141AF"/>
    <w:rsid w:val="00731CE0"/>
    <w:rsid w:val="00742948"/>
    <w:rsid w:val="00753A24"/>
    <w:rsid w:val="00762F0D"/>
    <w:rsid w:val="007A39A7"/>
    <w:rsid w:val="008072B5"/>
    <w:rsid w:val="008145B5"/>
    <w:rsid w:val="0081659F"/>
    <w:rsid w:val="00817C33"/>
    <w:rsid w:val="008357EF"/>
    <w:rsid w:val="00874813"/>
    <w:rsid w:val="008936AA"/>
    <w:rsid w:val="008B3034"/>
    <w:rsid w:val="008C0427"/>
    <w:rsid w:val="008E7E71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66CC"/>
    <w:rsid w:val="00AE7D77"/>
    <w:rsid w:val="00B10FDB"/>
    <w:rsid w:val="00B12902"/>
    <w:rsid w:val="00B200C4"/>
    <w:rsid w:val="00B368D2"/>
    <w:rsid w:val="00B46C27"/>
    <w:rsid w:val="00BE3960"/>
    <w:rsid w:val="00BE62FB"/>
    <w:rsid w:val="00BF1128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B52BF"/>
    <w:rsid w:val="00DE2606"/>
    <w:rsid w:val="00DF0331"/>
    <w:rsid w:val="00E32E85"/>
    <w:rsid w:val="00E3781E"/>
    <w:rsid w:val="00E51C1E"/>
    <w:rsid w:val="00EB3142"/>
    <w:rsid w:val="00EC24E8"/>
    <w:rsid w:val="00F03A85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08F1078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368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68D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68D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68D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68D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veljače 2026.</izvorni_sadrzaj>
    <derivirana_varijabla naziv="DomainObject.StvarniPocetakDatum_1">17. veljače 2026.</derivirana_varijabla>
  </DomainObject.StvarniPocetakDatum>
  <DomainObject.StvarniZavrsetakDatum>
    <izvorni_sadrzaj>17. veljače 2026.</izvorni_sadrzaj>
    <derivirana_varijabla naziv="DomainObject.StvarniZavrsetakDatum_1">17. veljače 2026.</derivirana_varijabla>
  </DomainObject.StvarniZavrsetakDatum>
  <DomainObject.PlaniraniZavrsetakDatum>
    <izvorni_sadrzaj>17. veljače 2026.</izvorni_sadrzaj>
    <derivirana_varijabla naziv="DomainObject.PlaniraniZavrsetakDatum_1">17. veljače 2026.</derivirana_varijabla>
  </DomainObject.PlaniraniZavrsetakDatum>
  <DomainObject.PlaniraniPocetakDatum>
    <izvorni_sadrzaj>17. veljače 2026.</izvorni_sadrzaj>
    <derivirana_varijabla naziv="DomainObject.PlaniraniPocetakDatum_1">17. veljače 2026.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veljače 2026.</izvorni_sadrzaj>
    <derivirana_varijabla naziv="DomainObject.Zapisnik.DatumKreiranja_1">17.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St-438/2025-27</izvorni_sadrzaj>
    <derivirana_varijabla naziv="DomainObject.Zapisnik.Oznaka_1">St-438/2025-27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2025.</izvorni_sadrzaj>
    <derivirana_varijabla naziv="DomainObject.Predmet.DatumOsnivanja_1">26.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St-438/2025</izvorni_sadrzaj>
    <derivirana_varijabla naziv="DomainObject.Predmet.OznakaBroj_1">St-438/2025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ISTRATRANS TRANSPORT  d.o.o., NEDEŠĆINA zastupanog po punomoćniku Sebastijan Runko</izvorni_sadrzaj>
    <derivirana_varijabla naziv="DomainObject.Predmet.ProtustrankaFormated_1">  ISTRATRANS TRANSPORT  d.o.o., NEDEŠĆINA zastupanog po punomoćniku Sebastijan Runko</derivirana_varijabla>
  </DomainObject.Predmet.ProtustrankaFormated>
  <DomainObject.Predmet.ProtustrankaFormatedOIB>
    <izvorni_sadrzaj>  ISTRATRANS TRANSPORT  d.o.o., NEDEŠĆINA, OIB 94460249592 zastupanog po punomoćniku Sebastijan Runko</izvorni_sadrzaj>
    <derivirana_varijabla naziv="DomainObject.Predmet.ProtustrankaFormatedOIB_1">  ISTRATRANS TRANSPORT  d.o.o., NEDEŠĆINA, OIB 94460249592 zastupanog po punomoćniku Sebastijan Runko</derivirana_varijabla>
  </DomainObject.Predmet.ProtustrankaFormatedOIB>
  <DomainObject.Predmet.ProtustrankaFormatedWithAdress>
    <izvorni_sadrzaj> ISTRATRANS TRANSPORT  d.o.o., NEDEŠĆINA, Vrećari 91, 52220 Nedešćina zastupanog po punomoćniku Sebastijan Runko</izvorni_sadrzaj>
    <derivirana_varijabla naziv="DomainObject.Predmet.ProtustrankaFormatedWithAdress_1"> ISTRATRANS TRANSPORT  d.o.o., NEDEŠĆINA, Vrećari 91, 52220 Nedešćina zastupanog po punomoćniku Sebastijan Runko</derivirana_varijabla>
  </DomainObject.Predmet.ProtustrankaFormatedWithAdress>
  <DomainObject.Predmet.ProtustrankaFormatedWithAdressOIB>
    <izvorni_sadrzaj> ISTRATRANS TRANSPORT  d.o.o., NEDEŠĆINA, OIB 94460249592, Vrećari 91, 52220 Nedešćina zastupanog po punomoćniku Sebastijan Runko</izvorni_sadrzaj>
    <derivirana_varijabla naziv="DomainObject.Predmet.ProtustrankaFormatedWithAdressOIB_1"> ISTRATRANS TRANSPORT  d.o.o., NEDEŠĆINA, OIB 94460249592, Vrećari 91, 52220 Nedešćina zastupanog po punomoćniku Sebastijan Runko</derivirana_varijabla>
  </DomainObject.Predmet.ProtustrankaFormatedWithAdressOIB>
  <DomainObject.Predmet.ProtustrankaWithAdress>
    <izvorni_sadrzaj>ISTRATRANS TRANSPORT  d.o.o., NEDEŠĆINA Vrećari 91, 52220 Nedešćina</izvorni_sadrzaj>
    <derivirana_varijabla naziv="DomainObject.Predmet.ProtustrankaWithAdress_1">ISTRATRANS TRANSPORT  d.o.o., NEDEŠĆINA Vrećari 91, 52220 Nedešćina</derivirana_varijabla>
  </DomainObject.Predmet.ProtustrankaWithAdress>
  <DomainObject.Predmet.ProtustrankaWithAdressOIB>
    <izvorni_sadrzaj>ISTRATRANS TRANSPORT  d.o.o., NEDEŠĆINA, OIB 94460249592, Vrećari 91, 52220 Nedešćina</izvorni_sadrzaj>
    <derivirana_varijabla naziv="DomainObject.Predmet.ProtustrankaWithAdressOIB_1">ISTRATRANS TRANSPORT  d.o.o., NEDEŠĆINA, OIB 94460249592, Vrećari 91, 52220 Nedešćina</derivirana_varijabla>
  </DomainObject.Predmet.ProtustrankaWithAdressOIB>
  <DomainObject.Predmet.ProtustrankaNazivFormated>
    <izvorni_sadrzaj>ISTRATRANS TRANSPORT  d.o.o., NEDEŠĆINA</izvorni_sadrzaj>
    <derivirana_varijabla naziv="DomainObject.Predmet.ProtustrankaNazivFormated_1">ISTRATRANS TRANSPORT  d.o.o., NEDEŠĆINA</derivirana_varijabla>
  </DomainObject.Predmet.ProtustrankaNazivFormated>
  <DomainObject.Predmet.ProtustrankaNazivFormatedOIB>
    <izvorni_sadrzaj>ISTRATRANS TRANSPORT  d.o.o., NEDEŠĆINA, OIB 94460249592</izvorni_sadrzaj>
    <derivirana_varijabla naziv="DomainObject.Predmet.ProtustrankaNazivFormatedOIB_1">ISTRATRANS TRANSPORT  d.o.o., NEDEŠĆINA, OIB 94460249592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Pazin, Ispostava Pazin</izvorni_sadrzaj>
    <derivirana_varijabla naziv="DomainObject.Predmet.StrankaFormated_1">  REPUBLIKA HRVATSKA, Ministarstvo financija, Porezna uprava, Područni ured Pazin, Ispostava Pazin</derivirana_varijabla>
  </DomainObject.Predmet.StrankaFormated>
  <DomainObject.Predmet.StrankaFormatedOIB>
    <izvorni_sadrzaj>  REPUBLIKA HRVATSKA, Ministarstvo financija, Porezna uprava, Područni ured Pazin, Ispostava Pazin, OIB 52634238587</izvorni_sadrzaj>
    <derivirana_varijabla naziv="DomainObject.Predmet.StrankaFormatedOIB_1">  REPUBLIKA HRVATSKA, Ministarstvo financija, Porezna uprava, Područni ured Pazin, Ispostava Pazin, OIB 52634238587</derivirana_varijabla>
  </DomainObject.Predmet.StrankaFormatedOIB>
  <DomainObject.Predmet.StrankaFormatedWithAdress>
    <izvorni_sadrzaj> REPUBLIKA HRVATSKA, Ministarstvo financija, Porezna uprava, Područni ured Pazin, Ispostava Pazin, Družba Sv. Ćirila i Metoda 10, 52000 Pazin</izvorni_sadrzaj>
    <derivirana_varijabla naziv="DomainObject.Predmet.StrankaFormatedWithAdress_1"> REPUBLIKA HRVATSKA, Ministarstvo financija, Porezna uprava, Područni ured Pazin, Ispostava Pazin, Družba Sv. Ćirila i Metoda 10, 52000 Pazin</derivirana_varijabla>
  </DomainObject.Predmet.StrankaFormatedWithAdress>
  <DomainObject.Predmet.StrankaFormatedWithAdressOIB>
    <izvorni_sadrzaj> REPUBLIKA HRVATSKA, Ministarstvo financija, Porezna uprava, Područni ured Pazin, Ispostava Pazin, OIB 52634238587, Družba Sv. Ćirila i Metoda 10, 52000 Pazin</izvorni_sadrzaj>
    <derivirana_varijabla naziv="DomainObject.Predmet.StrankaFormatedWithAdressOIB_1"> REPUBLIKA HRVATSKA, Ministarstvo financija, Porezna uprava, Područni ured Pazin, Ispostava Pazin, OIB 52634238587, Družba Sv. Ćirila i Metoda 10, 52000 Pazin</derivirana_varijabla>
  </DomainObject.Predmet.StrankaFormatedWithAdressOIB>
  <DomainObject.Predmet.StrankaWithAdress>
    <izvorni_sadrzaj>REPUBLIKA HRVATSKA, Ministarstvo financija, Porezna uprava, Područni ured Pazin, Ispostava Pazin Družba Sv. Ćirila i Metoda 10,52000 Pazin</izvorni_sadrzaj>
    <derivirana_varijabla naziv="DomainObject.Predmet.StrankaWithAdress_1">REPUBLIKA HRVATSKA, Ministarstvo financija, Porezna uprava, Područni ured Pazin, Ispostava Pazin Družba Sv. Ćirila i Metoda 10,52000 Pazin</derivirana_varijabla>
  </DomainObject.Predmet.StrankaWithAdress>
  <DomainObject.Predmet.StrankaWithAdressOIB>
    <izvorni_sadrzaj>REPUBLIKA HRVATSKA, Ministarstvo financija, Porezna uprava, Područni ured Pazin, Ispostava Pazin, OIB 52634238587, Družba Sv. Ćirila i Metoda 10,52000 Pazin</izvorni_sadrzaj>
    <derivirana_varijabla naziv="DomainObject.Predmet.StrankaWithAdressOIB_1">REPUBLIKA HRVATSKA, Ministarstvo financija, Porezna uprava, Područni ured Pazin, Ispostava Pazin, OIB 52634238587, Družba Sv. Ćirila i Metoda 10,52000 Pazin</derivirana_varijabla>
  </DomainObject.Predmet.StrankaWithAdressOIB>
  <DomainObject.Predmet.StrankaNazivFormated>
    <izvorni_sadrzaj>REPUBLIKA HRVATSKA, Ministarstvo financija, Porezna uprava, Područni ured Pazin, Ispostava Pazin</izvorni_sadrzaj>
    <derivirana_varijabla naziv="DomainObject.Predmet.StrankaNazivFormated_1">REPUBLIKA HRVATSKA, Ministarstvo financija, Porezna uprava, Područni ured Pazin, Ispostava Pazin</derivirana_varijabla>
  </DomainObject.Predmet.StrankaNazivFormated>
  <DomainObject.Predmet.StrankaNazivFormatedOIB>
    <izvorni_sadrzaj>REPUBLIKA HRVATSKA, Ministarstvo financija, Porezna uprava, Područni ured Pazin, Ispostava Pazin, OIB 52634238587</izvorni_sadrzaj>
    <derivirana_varijabla naziv="DomainObject.Predmet.StrankaNazivFormatedOIB_1">REPUBLIKA HRVATSKA, Ministarstvo financija, Porezna uprava, Područni ured Pazin, Ispostava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104121.24</izvorni_sadrzaj>
    <derivirana_varijabla naziv="DomainObject.Predmet.TrenutnaVrijednost_1">104121.24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Pazin, Ispostava Pazin</item>
    </izvorni_sadrzaj>
    <derivirana_varijabla naziv="DomainObject.Predmet.StrankaListFormated_1">
      <item>REPUBLIKA HRVATSKA, Ministarstvo financija, Porezna uprava, Područni ured Pazin, Ispostava Pazin</item>
    </derivirana_varijabla>
  </DomainObject.Predmet.StrankaListFormated>
  <DomainObject.Predmet.StrankaListFormatedOIB>
    <izvorni_sadrzaj>
      <item>REPUBLIKA HRVATSKA, Ministarstvo financija, Porezna uprava, Područni ured Pazin, Ispostava Pazin, OIB 52634238587</item>
    </izvorni_sadrzaj>
    <derivirana_varijabla naziv="DomainObject.Predmet.StrankaListFormatedOIB_1">
      <item>REPUBLIKA HRVATSKA, Ministarstvo financija, Porezna uprava, Područni ured Pazin, Ispostava Pazin, OIB 52634238587</item>
    </derivirana_varijabla>
  </DomainObject.Predmet.StrankaListFormatedOIB>
  <DomainObject.Predmet.StrankaListFormatedWithAdress>
    <izvorni_sadrzaj>
      <item>REPUBLIKA HRVATSKA, Ministarstvo financija, Porezna uprava, Područni ured Pazin, Ispostava Pazin, Družba Sv. Ćirila i Metoda 10, 52000 Pazin</item>
    </izvorni_sadrzaj>
    <derivirana_varijabla naziv="DomainObject.Predmet.StrankaListFormatedWithAdress_1">
      <item>REPUBLIKA HRVATSKA, Ministarstvo financija, Porezna uprava, Područni ured Pazin, Ispostava Pazin, Družba Sv. Ćirila i Metoda 10, 52000 Pazin</item>
    </derivirana_varijabla>
  </DomainObject.Predmet.StrankaListFormatedWithAdress>
  <DomainObject.Predmet.StrankaListFormatedWithAdressOIB>
    <izvorni_sadrzaj>
      <item>REPUBLIKA HRVATSKA, Ministarstvo financija, Porezna uprava, Područni ured Pazin, Ispostava Pazin, OIB 52634238587, Družba Sv. Ćirila i Metoda 10, 52000 Pazin</item>
    </izvorni_sadrzaj>
    <derivirana_varijabla naziv="DomainObject.Predmet.StrankaListFormatedWithAdressOIB_1">
      <item>REPUBLIKA HRVATSKA, Ministarstvo financija, Porezna uprava, Područni ured Pazin, Ispostava Pazin, OIB 52634238587, Družba Sv. Ćirila i Metoda 10, 52000 Pazin</item>
    </derivirana_varijabla>
  </DomainObject.Predmet.StrankaListFormatedWithAdressOIB>
  <DomainObject.Predmet.StrankaListNazivFormated>
    <izvorni_sadrzaj>
      <item>REPUBLIKA HRVATSKA, Ministarstvo financija, Porezna uprava, Područni ured Pazin, Ispostava Pazin</item>
    </izvorni_sadrzaj>
    <derivirana_varijabla naziv="DomainObject.Predmet.StrankaListNazivFormated_1">
      <item>REPUBLIKA HRVATSKA, Ministarstvo financija, Porezna uprava, Područni ured Pazin, Ispostava Pazin</item>
    </derivirana_varijabla>
  </DomainObject.Predmet.StrankaListNazivFormated>
  <DomainObject.Predmet.StrankaListNazivFormatedOIB>
    <izvorni_sadrzaj>
      <item>REPUBLIKA HRVATSKA, Ministarstvo financija, Porezna uprava, Područni ured Pazin, Ispostava Pazin, OIB 52634238587</item>
    </izvorni_sadrzaj>
    <derivirana_varijabla naziv="DomainObject.Predmet.StrankaListNazivFormatedOIB_1">
      <item>REPUBLIKA HRVATSKA, Ministarstvo financija, Porezna uprava, Područni ured Pazin, Ispostava Pazin, OIB 52634238587</item>
    </derivirana_varijabla>
  </DomainObject.Predmet.StrankaListNazivFormatedOIB>
  <DomainObject.Predmet.ProtuStrankaListFormated>
    <izvorni_sadrzaj>
      <item>ISTRATRANS TRANSPORT  d.o.o., NEDEŠĆINA zastupanog po punomoćniku Sebastijan Runko</item>
    </izvorni_sadrzaj>
    <derivirana_varijabla naziv="DomainObject.Predmet.ProtuStrankaListFormated_1">
      <item>ISTRATRANS TRANSPORT  d.o.o., NEDEŠĆINA zastupanog po punomoćniku Sebastijan Runko</item>
    </derivirana_varijabla>
  </DomainObject.Predmet.ProtuStrankaListFormated>
  <DomainObject.Predmet.ProtuStrankaListFormatedOIB>
    <izvorni_sadrzaj>
      <item>ISTRATRANS TRANSPORT  d.o.o., NEDEŠĆINA, OIB 94460249592 zastupanog po punomoćniku Sebastijan Runko</item>
    </izvorni_sadrzaj>
    <derivirana_varijabla naziv="DomainObject.Predmet.ProtuStrankaListFormatedOIB_1">
      <item>ISTRATRANS TRANSPORT  d.o.o., NEDEŠĆINA, OIB 94460249592 zastupanog po punomoćniku Sebastijan Runko</item>
    </derivirana_varijabla>
  </DomainObject.Predmet.ProtuStrankaListFormatedOIB>
  <DomainObject.Predmet.ProtuStrankaListFormatedWithAdress>
    <izvorni_sadrzaj>
      <item>ISTRATRANS TRANSPORT  d.o.o., NEDEŠĆINA, Vrećari 91, 52220 Nedešćina zastupanog po punomoćniku Sebastijan Runko</item>
    </izvorni_sadrzaj>
    <derivirana_varijabla naziv="DomainObject.Predmet.ProtuStrankaListFormatedWithAdress_1">
      <item>ISTRATRANS TRANSPORT  d.o.o., NEDEŠĆINA, Vrećari 91, 52220 Nedešćina zastupanog po punomoćniku Sebastijan Runko</item>
    </derivirana_varijabla>
  </DomainObject.Predmet.ProtuStrankaListFormatedWithAdress>
  <DomainObject.Predmet.ProtuStrankaListFormatedWithAdressOIB>
    <izvorni_sadrzaj>
      <item>ISTRATRANS TRANSPORT  d.o.o., NEDEŠĆINA, OIB 94460249592, Vrećari 91, 52220 Nedešćina zastupanog po punomoćniku Sebastijan Runko</item>
    </izvorni_sadrzaj>
    <derivirana_varijabla naziv="DomainObject.Predmet.ProtuStrankaListFormatedWithAdressOIB_1">
      <item>ISTRATRANS TRANSPORT  d.o.o., NEDEŠĆINA, OIB 94460249592, Vrećari 91, 52220 Nedešćina zastupanog po punomoćniku Sebastijan Runko</item>
    </derivirana_varijabla>
  </DomainObject.Predmet.ProtuStrankaListFormatedWithAdressOIB>
  <DomainObject.Predmet.ProtuStrankaListNazivFormated>
    <izvorni_sadrzaj>
      <item>ISTRATRANS TRANSPORT  d.o.o., NEDEŠĆINA</item>
    </izvorni_sadrzaj>
    <derivirana_varijabla naziv="DomainObject.Predmet.ProtuStrankaListNazivFormated_1">
      <item>ISTRATRANS TRANSPORT  d.o.o., NEDEŠĆINA</item>
    </derivirana_varijabla>
  </DomainObject.Predmet.ProtuStrankaListNazivFormated>
  <DomainObject.Predmet.ProtuStrankaListNazivFormatedOIB>
    <izvorni_sadrzaj>
      <item>ISTRATRANS TRANSPORT  d.o.o., NEDEŠĆINA, OIB 94460249592</item>
    </izvorni_sadrzaj>
    <derivirana_varijabla naziv="DomainObject.Predmet.ProtuStrankaListNazivFormatedOIB_1">
      <item>ISTRATRANS TRANSPORT  d.o.o., NEDEŠĆINA, OIB 94460249592</item>
    </derivirana_varijabla>
  </DomainObject.Predmet.ProtuStrankaListNazivFormatedOIB>
  <DomainObject.Predmet.OstaliListFormated>
    <izvorni_sadrzaj>
      <item>Sebastijan Runko punomoćnik sudionika u postupku ISTRATRANS TRANSPORT  d.o.o., NEDEŠĆINA</item>
    </izvorni_sadrzaj>
    <derivirana_varijabla naziv="DomainObject.Predmet.OstaliListFormated_1">
      <item>Sebastijan Runko punomoćnik sudionika u postupku ISTRATRANS TRANSPORT  d.o.o., NEDEŠĆINA</item>
    </derivirana_varijabla>
  </DomainObject.Predmet.OstaliListFormated>
  <DomainObject.Predmet.OstaliListFormatedOIB>
    <izvorni_sadrzaj>
      <item>Sebastijan Runko, OIB 31243883576 punomoćnik sudionika u postupku ISTRATRANS TRANSPORT  d.o.o., NEDEŠĆINA</item>
    </izvorni_sadrzaj>
    <derivirana_varijabla naziv="DomainObject.Predmet.OstaliListFormatedOIB_1">
      <item>Sebastijan Runko, OIB 31243883576 punomoćnik sudionika u postupku ISTRATRANS TRANSPORT  d.o.o., NEDEŠĆINA</item>
    </derivirana_varijabla>
  </DomainObject.Predmet.OstaliListFormatedOIB>
  <DomainObject.Predmet.OstaliListFormatedWithAdress>
    <izvorni_sadrzaj>
      <item>Sebastijan Runko, Marišće 46a, 52332 Kukurini punomoćnik sudionika u postupku ISTRATRANS TRANSPORT  d.o.o., NEDEŠĆINA</item>
    </izvorni_sadrzaj>
    <derivirana_varijabla naziv="DomainObject.Predmet.OstaliListFormatedWithAdress_1">
      <item>Sebastijan Runko, Marišće 46a, 52332 Kukurini punomoćnik sudionika u postupku ISTRATRANS TRANSPORT  d.o.o., NEDEŠĆINA</item>
    </derivirana_varijabla>
  </DomainObject.Predmet.OstaliListFormatedWithAdress>
  <DomainObject.Predmet.OstaliListFormatedWithAdressOIB>
    <izvorni_sadrzaj>
      <item>Sebastijan Runko, OIB 31243883576, Marišće 46a, 52332 Kukurini punomoćnik sudionika u postupku ISTRATRANS TRANSPORT  d.o.o., NEDEŠĆINA</item>
    </izvorni_sadrzaj>
    <derivirana_varijabla naziv="DomainObject.Predmet.OstaliListFormatedWithAdressOIB_1">
      <item>Sebastijan Runko, OIB 31243883576, Marišće 46a, 52332 Kukurini punomoćnik sudionika u postupku ISTRATRANS TRANSPORT  d.o.o., NEDEŠĆINA</item>
    </derivirana_varijabla>
  </DomainObject.Predmet.OstaliListFormatedWithAdressOIB>
  <DomainObject.Predmet.OstaliListNazivFormated>
    <izvorni_sadrzaj>
      <item>Sebastijan Runko</item>
    </izvorni_sadrzaj>
    <derivirana_varijabla naziv="DomainObject.Predmet.OstaliListNazivFormated_1">
      <item>Sebastijan Runko</item>
    </derivirana_varijabla>
  </DomainObject.Predmet.OstaliListNazivFormated>
  <DomainObject.Predmet.OstaliListNazivFormatedOIB>
    <izvorni_sadrzaj>
      <item>Sebastijan Runko, OIB 31243883576</item>
    </izvorni_sadrzaj>
    <derivirana_varijabla naziv="DomainObject.Predmet.OstaliListNazivFormatedOIB_1">
      <item>Sebastijan Runko, OIB 31243883576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veljače 2026.</izvorni_sadrzaj>
    <derivirana_varijabla naziv="DomainObject.Datum_1">17. veljače 2026.</derivirana_varijabla>
  </DomainObject.Datum>
  <DomainObject.PoslovniBrojDokumenta>
    <izvorni_sadrzaj>St-438/2025-27</izvorni_sadrzaj>
    <derivirana_varijabla naziv="DomainObject.PoslovniBrojDokumenta_1">St-438/2025-27</derivirana_varijabla>
  </DomainObject.PoslovniBrojDokumenta>
  <DomainObject.Predmet.StrankaIDrugi>
    <izvorni_sadrzaj>REPUBLIKA HRVATSKA, Ministarstvo financija, Porezna uprava, Područni ured Pazin, Ispostava Pazin</izvorni_sadrzaj>
    <derivirana_varijabla naziv="DomainObject.Predmet.StrankaIDrugi_1">REPUBLIKA HRVATSKA, Ministarstvo financija, Porezna uprava, Područni ured Pazin, Ispostava Pazin</derivirana_varijabla>
  </DomainObject.Predmet.StrankaIDrugi>
  <DomainObject.Predmet.ProtustrankaIDrugi>
    <izvorni_sadrzaj>ISTRATRANS TRANSPORT  d.o.o., NEDEŠĆINA</izvorni_sadrzaj>
    <derivirana_varijabla naziv="DomainObject.Predmet.ProtustrankaIDrugi_1">ISTRATRANS TRANSPORT  d.o.o., NEDEŠĆINA</derivirana_varijabla>
  </DomainObject.Predmet.ProtustrankaIDrugi>
  <DomainObject.Predmet.StrankaIDrugiAdressOIB>
    <izvorni_sadrzaj>REPUBLIKA HRVATSKA, Ministarstvo financija, Porezna uprava, Područni ured Pazin, Ispostava Pazin, OIB 52634238587, Družba Sv. Ćirila i Metoda 10, 52000 Pazin</izvorni_sadrzaj>
    <derivirana_varijabla naziv="DomainObject.Predmet.StrankaIDrugiAdressOIB_1">REPUBLIKA HRVATSKA, Ministarstvo financija, Porezna uprava, Područni ured Pazin, Ispostava Pazin, OIB 52634238587, Družba Sv. Ćirila i Metoda 10, 52000 Pazin</derivirana_varijabla>
  </DomainObject.Predmet.StrankaIDrugiAdressOIB>
  <DomainObject.Predmet.ProtustrankaIDrugiAdressOIB>
    <izvorni_sadrzaj>ISTRATRANS TRANSPORT  d.o.o., NEDEŠĆINA, OIB 94460249592, Vrećari 91, 52220 Nedešćina</izvorni_sadrzaj>
    <derivirana_varijabla naziv="DomainObject.Predmet.ProtustrankaIDrugiAdressOIB_1">ISTRATRANS TRANSPORT  d.o.o., NEDEŠĆINA, OIB 94460249592, Vrećari 91,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ISTRATRANS TRANSPORT  d.o.o., NEDEŠĆINA</item>
      <item>REPUBLIKA HRVATSKA, Ministarstvo financija, Porezna uprava, Područni ured Pazin, Ispostava Pazin</item>
      <item>Sebastijan Runko</item>
    </izvorni_sadrzaj>
    <derivirana_varijabla naziv="DomainObject.Predmet.SudioniciListNaziv_1">
      <item>ISTRATRANS TRANSPORT  d.o.o., NEDEŠĆINA</item>
      <item>REPUBLIKA HRVATSKA, Ministarstvo financija, Porezna uprava, Područni ured Pazin, Ispostava Pazin</item>
      <item>Sebastijan Runko</item>
    </derivirana_varijabla>
  </DomainObject.Predmet.SudioniciListNaziv>
  <DomainObject.Predmet.SudioniciListAdressOIB>
    <izvorni_sadrzaj>
      <item>ISTRATRANS TRANSPORT  d.o.o., NEDEŠĆINA, OIB 94460249592, Vrećari 91,52220 Nedešćina</item>
      <item>REPUBLIKA HRVATSKA, Ministarstvo financija, Porezna uprava, Područni ured Pazin, Ispostava Pazin, OIB 52634238587, Družba Sv. Ćirila i Metoda 10,52000 Pazin</item>
      <item>Sebastijan Runko, OIB 31243883576, Marišće 46a,52332 Kukurini</item>
    </izvorni_sadrzaj>
    <derivirana_varijabla naziv="DomainObject.Predmet.SudioniciListAdressOIB_1">
      <item>ISTRATRANS TRANSPORT  d.o.o., NEDEŠĆINA, OIB 94460249592, Vrećari 91,52220 Nedešćina</item>
      <item>REPUBLIKA HRVATSKA, Ministarstvo financija, Porezna uprava, Područni ured Pazin, Ispostava Pazin, OIB 52634238587, Družba Sv. Ćirila i Metoda 10,52000 Pazin</item>
      <item>Sebastijan Runko, OIB 31243883576, Marišće 46a,52332 Kukurini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94460249592</item>
      <item>, OIB 52634238587</item>
      <item>, OIB 31243883576</item>
    </izvorni_sadrzaj>
    <derivirana_varijabla naziv="DomainObject.Predmet.SudioniciListNazivOIB_1">
      <item>, OIB 94460249592</item>
      <item>, OIB 52634238587</item>
      <item>, OIB 31243883576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rujna 2025.</izvorni_sadrzaj>
    <derivirana_varijabla naziv="DomainObject.Predmet.DatumPocetkaProcesa_1">15.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BF6EF-564D-4579-8617-402C162C842B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338</properties:Words>
  <properties:Characters>1880</properties:Characters>
  <properties:Lines>65</properties:Lines>
  <properties:Paragraphs>27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2293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2026-02-17T07:43:00Z</dcterms:created>
  <dc:creator>epincin</dc:creator>
  <cp:lastModifiedBy>Sanja Prodan</cp:lastModifiedBy>
  <cp:lastPrinted>2026-01-22T09:54:00Z</cp:lastPrinted>
  <dcterms:modified xmlns:xsi="http://www.w3.org/2001/XMLSchema-instance" xsi:type="dcterms:W3CDTF">2026-02-17T09:43:00Z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St-438/2025-27 / Zapisnik - Ročište radi rasprave o uvjetima za otvaranje steč. post. (St-438-2025-27 istratrans transporti (10,30) 3.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